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Центр образования и инноваций</w:t>
      </w:r>
      <w:proofErr w:type="gramStart"/>
      <w:r w:rsidRPr="006B1C43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 xml:space="preserve"> Н</w:t>
      </w:r>
      <w:proofErr w:type="gramEnd"/>
      <w:r w:rsidRPr="006B1C43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аша школа 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и портал педагога "Наша школа" 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приглашает вас принять участие в цикле международных олимпиад и конкурсов для школьников 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 1 по 11 класс в новом учебном году! 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Олимпиады подготовлены квалифицированным педагогическим составом 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6B1C43" w:rsidRPr="006B1C43" w:rsidRDefault="006B1C43" w:rsidP="006B1C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F5B55"/>
          <w:sz w:val="18"/>
          <w:szCs w:val="18"/>
          <w:lang w:eastAsia="ru-RU"/>
        </w:rPr>
      </w:pPr>
      <w:r w:rsidRPr="006B1C43">
        <w:rPr>
          <w:rFonts w:ascii="Arial" w:eastAsia="Times New Roman" w:hAnsi="Arial" w:cs="Arial"/>
          <w:b/>
          <w:bCs/>
          <w:color w:val="0000FF"/>
          <w:sz w:val="18"/>
          <w:lang w:eastAsia="ru-RU"/>
        </w:rPr>
        <w:t>ОРГАНИЗАЦИОННЫЙ ВЗНОС СОСТАВЛЯЕТ 55 РУБЛЕЙ</w:t>
      </w:r>
      <w:r w:rsidRPr="006B1C4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,</w:t>
      </w:r>
    </w:p>
    <w:p w:rsidR="006B1C43" w:rsidRPr="006B1C43" w:rsidRDefault="006B1C43" w:rsidP="006B1C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F5B55"/>
          <w:sz w:val="18"/>
          <w:szCs w:val="18"/>
          <w:lang w:eastAsia="ru-RU"/>
        </w:rPr>
      </w:pPr>
      <w:r w:rsidRPr="006B1C4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 xml:space="preserve">   за одного участника и по одному предмету из </w:t>
      </w:r>
      <w:proofErr w:type="gramStart"/>
      <w:r w:rsidRPr="006B1C4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которых</w:t>
      </w:r>
      <w:proofErr w:type="gramEnd"/>
      <w:r w:rsidRPr="006B1C4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:</w:t>
      </w:r>
    </w:p>
    <w:p w:rsidR="006B1C43" w:rsidRPr="006B1C43" w:rsidRDefault="006B1C43" w:rsidP="006B1C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F5B55"/>
          <w:sz w:val="18"/>
          <w:szCs w:val="18"/>
          <w:lang w:eastAsia="ru-RU"/>
        </w:rPr>
      </w:pPr>
      <w:r w:rsidRPr="006B1C4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   • </w:t>
      </w:r>
      <w:r w:rsidRPr="006B1C43">
        <w:rPr>
          <w:rFonts w:ascii="Arial" w:eastAsia="Times New Roman" w:hAnsi="Arial" w:cs="Arial"/>
          <w:b/>
          <w:bCs/>
          <w:color w:val="0000FF"/>
          <w:sz w:val="18"/>
          <w:lang w:eastAsia="ru-RU"/>
        </w:rPr>
        <w:t>50 рублей</w:t>
      </w:r>
      <w:r w:rsidRPr="006B1C43">
        <w:rPr>
          <w:rFonts w:ascii="Arial" w:eastAsia="Times New Roman" w:hAnsi="Arial" w:cs="Arial"/>
          <w:color w:val="0000FF"/>
          <w:sz w:val="18"/>
          <w:szCs w:val="18"/>
          <w:lang w:eastAsia="ru-RU"/>
        </w:rPr>
        <w:t> – направляется в оргкомитет конкурса.</w:t>
      </w:r>
    </w:p>
    <w:p w:rsidR="006B1C43" w:rsidRPr="006B1C43" w:rsidRDefault="006B1C43" w:rsidP="006B1C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F5B55"/>
          <w:sz w:val="18"/>
          <w:szCs w:val="18"/>
          <w:lang w:eastAsia="ru-RU"/>
        </w:rPr>
      </w:pPr>
      <w:r w:rsidRPr="006B1C43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ru-RU"/>
        </w:rPr>
        <w:t>    • </w:t>
      </w:r>
      <w:r w:rsidRPr="006B1C43">
        <w:rPr>
          <w:rFonts w:ascii="Arial" w:eastAsia="Times New Roman" w:hAnsi="Arial" w:cs="Arial"/>
          <w:b/>
          <w:bCs/>
          <w:color w:val="0000FF"/>
          <w:sz w:val="18"/>
          <w:lang w:eastAsia="ru-RU"/>
        </w:rPr>
        <w:t>5 рублей</w:t>
      </w:r>
      <w:r w:rsidRPr="006B1C43">
        <w:rPr>
          <w:rFonts w:ascii="Arial" w:eastAsia="Times New Roman" w:hAnsi="Arial" w:cs="Arial"/>
          <w:color w:val="0000FF"/>
          <w:sz w:val="18"/>
          <w:szCs w:val="18"/>
          <w:bdr w:val="none" w:sz="0" w:space="0" w:color="auto" w:frame="1"/>
          <w:lang w:eastAsia="ru-RU"/>
        </w:rPr>
        <w:t> - остаются кураторам на сопутствующие организационные расходы. </w:t>
      </w:r>
    </w:p>
    <w:p w:rsidR="006B1C43" w:rsidRPr="006B1C43" w:rsidRDefault="006B1C43" w:rsidP="006B1C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F5B55"/>
          <w:sz w:val="18"/>
          <w:szCs w:val="18"/>
          <w:lang w:eastAsia="ru-RU"/>
        </w:rPr>
      </w:pP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Tahoma" w:eastAsia="Times New Roman" w:hAnsi="Tahoma" w:cs="Tahoma"/>
          <w:b/>
          <w:bCs/>
          <w:color w:val="0000FF"/>
          <w:sz w:val="30"/>
          <w:szCs w:val="30"/>
          <w:bdr w:val="none" w:sz="0" w:space="0" w:color="auto" w:frame="1"/>
          <w:lang w:eastAsia="ru-RU"/>
        </w:rPr>
        <w:t>НАГРАЖДЕНИЕ: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Tahoma" w:eastAsia="Times New Roman" w:hAnsi="Tahoma" w:cs="Tahoma"/>
          <w:color w:val="0000FF"/>
          <w:sz w:val="23"/>
          <w:szCs w:val="23"/>
          <w:bdr w:val="none" w:sz="0" w:space="0" w:color="auto" w:frame="1"/>
          <w:lang w:eastAsia="ru-RU"/>
        </w:rPr>
        <w:t>​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Tahoma" w:eastAsia="Times New Roman" w:hAnsi="Tahoma" w:cs="Tahoma"/>
          <w:color w:val="0000FF"/>
          <w:sz w:val="23"/>
          <w:szCs w:val="23"/>
          <w:bdr w:val="none" w:sz="0" w:space="0" w:color="auto" w:frame="1"/>
          <w:lang w:eastAsia="ru-RU"/>
        </w:rPr>
        <w:t>  </w:t>
      </w:r>
      <w:r w:rsidRPr="006B1C43">
        <w:rPr>
          <w:rFonts w:ascii="Tahoma" w:eastAsia="Times New Roman" w:hAnsi="Tahoma" w:cs="Tahoma"/>
          <w:b/>
          <w:bCs/>
          <w:color w:val="0000FF"/>
          <w:sz w:val="23"/>
          <w:szCs w:val="23"/>
          <w:bdr w:val="none" w:sz="0" w:space="0" w:color="auto" w:frame="1"/>
          <w:lang w:eastAsia="ru-RU"/>
        </w:rPr>
        <w:t> Все участники, олимпиады получат: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Tahoma" w:eastAsia="Times New Roman" w:hAnsi="Tahoma" w:cs="Tahoma"/>
          <w:color w:val="0000FF"/>
          <w:sz w:val="23"/>
          <w:szCs w:val="23"/>
          <w:bdr w:val="none" w:sz="0" w:space="0" w:color="auto" w:frame="1"/>
          <w:lang w:eastAsia="ru-RU"/>
        </w:rPr>
        <w:t>​</w:t>
      </w:r>
    </w:p>
    <w:p w:rsidR="006B1C43" w:rsidRPr="006B1C43" w:rsidRDefault="006B1C43" w:rsidP="006B1C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Tahoma" w:eastAsia="Times New Roman" w:hAnsi="Tahoma" w:cs="Tahoma"/>
          <w:color w:val="000000"/>
          <w:sz w:val="23"/>
          <w:szCs w:val="23"/>
          <w:bdr w:val="none" w:sz="0" w:space="0" w:color="auto" w:frame="1"/>
          <w:lang w:eastAsia="ru-RU"/>
        </w:rPr>
        <w:t>Дипломы I, II, III степени</w:t>
      </w:r>
    </w:p>
    <w:p w:rsidR="006B1C43" w:rsidRPr="006B1C43" w:rsidRDefault="006B1C43" w:rsidP="006B1C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Tahoma" w:eastAsia="Times New Roman" w:hAnsi="Tahoma" w:cs="Tahoma"/>
          <w:color w:val="000000"/>
          <w:sz w:val="23"/>
          <w:szCs w:val="23"/>
          <w:bdr w:val="none" w:sz="0" w:space="0" w:color="auto" w:frame="1"/>
          <w:lang w:eastAsia="ru-RU"/>
        </w:rPr>
        <w:t>Все участники, не занявшие призовых мест, получают Сертификат участника</w:t>
      </w:r>
    </w:p>
    <w:p w:rsidR="006B1C43" w:rsidRPr="006B1C43" w:rsidRDefault="006B1C43" w:rsidP="006B1C4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  <w:r w:rsidRPr="006B1C43">
        <w:rPr>
          <w:rFonts w:ascii="Tahoma" w:eastAsia="Times New Roman" w:hAnsi="Tahoma" w:cs="Tahoma"/>
          <w:color w:val="000000"/>
          <w:sz w:val="23"/>
          <w:szCs w:val="23"/>
          <w:bdr w:val="none" w:sz="0" w:space="0" w:color="auto" w:frame="1"/>
          <w:lang w:eastAsia="ru-RU"/>
        </w:rPr>
        <w:t>Каждый педагог, ученики которого участвовали в олимпиаде", получает Благодарственное письмо за проведение, и подготовку победителей.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r w:rsidRPr="006B1C43">
        <w:rPr>
          <w:rFonts w:ascii="Tahoma" w:eastAsia="Times New Roman" w:hAnsi="Tahoma" w:cs="Tahoma"/>
          <w:color w:val="0000FF"/>
          <w:kern w:val="36"/>
          <w:sz w:val="40"/>
          <w:szCs w:val="40"/>
          <w:bdr w:val="none" w:sz="0" w:space="0" w:color="auto" w:frame="1"/>
          <w:lang w:eastAsia="ru-RU"/>
        </w:rPr>
        <w:t>​</w:t>
      </w:r>
      <w:r w:rsidRPr="006B1C43">
        <w:rPr>
          <w:rFonts w:ascii="Tahoma" w:eastAsia="Times New Roman" w:hAnsi="Tahoma" w:cs="Tahoma"/>
          <w:b/>
          <w:bCs/>
          <w:color w:val="0000FF"/>
          <w:kern w:val="36"/>
          <w:sz w:val="40"/>
          <w:szCs w:val="40"/>
          <w:bdr w:val="none" w:sz="0" w:space="0" w:color="auto" w:frame="1"/>
          <w:lang w:eastAsia="ru-RU"/>
        </w:rPr>
        <w:t xml:space="preserve">Всем учителям,  задействованным </w:t>
      </w:r>
      <w:proofErr w:type="gramStart"/>
      <w:r w:rsidRPr="006B1C43">
        <w:rPr>
          <w:rFonts w:ascii="Tahoma" w:eastAsia="Times New Roman" w:hAnsi="Tahoma" w:cs="Tahoma"/>
          <w:b/>
          <w:bCs/>
          <w:color w:val="0000FF"/>
          <w:kern w:val="36"/>
          <w:sz w:val="40"/>
          <w:szCs w:val="40"/>
          <w:bdr w:val="none" w:sz="0" w:space="0" w:color="auto" w:frame="1"/>
          <w:lang w:eastAsia="ru-RU"/>
        </w:rPr>
        <w:t>в</w:t>
      </w:r>
      <w:proofErr w:type="gramEnd"/>
      <w:r w:rsidRPr="006B1C43">
        <w:rPr>
          <w:rFonts w:ascii="Tahoma" w:eastAsia="Times New Roman" w:hAnsi="Tahoma" w:cs="Tahoma"/>
          <w:b/>
          <w:bCs/>
          <w:color w:val="0000FF"/>
          <w:kern w:val="36"/>
          <w:sz w:val="40"/>
          <w:szCs w:val="40"/>
          <w:bdr w:val="none" w:sz="0" w:space="0" w:color="auto" w:frame="1"/>
          <w:lang w:eastAsia="ru-RU"/>
        </w:rPr>
        <w:t xml:space="preserve"> подготовке и проведении конкурса в школах, будут выданы Благодарственные грамоты.</w:t>
      </w: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6B1C43" w:rsidRPr="006B1C43" w:rsidRDefault="006B1C43" w:rsidP="006B1C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6B1C43" w:rsidRPr="006B1C43" w:rsidRDefault="006B1C43" w:rsidP="006B1C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3"/>
          <w:szCs w:val="13"/>
          <w:lang w:eastAsia="ru-RU"/>
        </w:rPr>
      </w:pPr>
    </w:p>
    <w:p w:rsidR="006B1C43" w:rsidRPr="006B1C43" w:rsidRDefault="006B1C43" w:rsidP="006B1C43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B1C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Вы можете задать </w:t>
      </w:r>
      <w:proofErr w:type="gramStart"/>
      <w:r w:rsidRPr="006B1C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вопросы</w:t>
      </w:r>
      <w:proofErr w:type="gramEnd"/>
      <w:r w:rsidRPr="006B1C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написав нам:</w:t>
      </w:r>
      <w:r w:rsidRPr="006B1C4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5" w:tgtFrame="_blank" w:history="1">
        <w:r w:rsidRPr="006B1C43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ru-RU"/>
          </w:rPr>
          <w:t>nashascola@yandex.ru</w:t>
        </w:r>
      </w:hyperlink>
    </w:p>
    <w:p w:rsidR="006B1C43" w:rsidRPr="006B1C43" w:rsidRDefault="006B1C43" w:rsidP="006B1C43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F5B55"/>
          <w:sz w:val="18"/>
          <w:szCs w:val="18"/>
          <w:lang w:eastAsia="ru-RU"/>
        </w:rPr>
      </w:pPr>
    </w:p>
    <w:p w:rsidR="006B1C43" w:rsidRPr="006B1C43" w:rsidRDefault="006B1C43" w:rsidP="006B1C43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B1C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 уважением к Вам и Вашей работе</w:t>
      </w:r>
    </w:p>
    <w:p w:rsidR="006B1C43" w:rsidRPr="006B1C43" w:rsidRDefault="006B1C43" w:rsidP="006B1C43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6B1C4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оргкомитет портала педагога "Наша школа"</w:t>
      </w:r>
    </w:p>
    <w:p w:rsidR="006B1C43" w:rsidRPr="006B1C43" w:rsidRDefault="006B1C43" w:rsidP="006B1C43">
      <w:pPr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hyperlink r:id="rId6" w:tgtFrame="_blank" w:history="1">
        <w:r w:rsidRPr="006B1C43">
          <w:rPr>
            <w:rFonts w:ascii="Arial" w:eastAsia="Times New Roman" w:hAnsi="Arial" w:cs="Arial"/>
            <w:b/>
            <w:bCs/>
            <w:color w:val="0000FF"/>
            <w:sz w:val="18"/>
            <w:u w:val="single"/>
            <w:lang w:eastAsia="ru-RU"/>
          </w:rPr>
          <w:t>www.nashascola.com</w:t>
        </w:r>
      </w:hyperlink>
    </w:p>
    <w:p w:rsidR="001D5A1B" w:rsidRDefault="001D5A1B"/>
    <w:sectPr w:rsidR="001D5A1B" w:rsidSect="001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6C6"/>
    <w:multiLevelType w:val="hybridMultilevel"/>
    <w:tmpl w:val="49466020"/>
    <w:lvl w:ilvl="0" w:tplc="186C69D6">
      <w:numFmt w:val="bullet"/>
      <w:lvlText w:val="·"/>
      <w:lvlJc w:val="left"/>
      <w:pPr>
        <w:ind w:left="720" w:hanging="480"/>
      </w:pPr>
      <w:rPr>
        <w:rFonts w:ascii="Tahoma" w:eastAsia="Times New Roman" w:hAnsi="Tahoma" w:cs="Tahoma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F4505C2"/>
    <w:multiLevelType w:val="hybridMultilevel"/>
    <w:tmpl w:val="B70856E8"/>
    <w:lvl w:ilvl="0" w:tplc="186C69D6">
      <w:numFmt w:val="bullet"/>
      <w:lvlText w:val="·"/>
      <w:lvlJc w:val="left"/>
      <w:pPr>
        <w:ind w:left="600" w:hanging="480"/>
      </w:pPr>
      <w:rPr>
        <w:rFonts w:ascii="Tahoma" w:eastAsia="Times New Roman" w:hAnsi="Tahoma" w:cs="Tahoma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7ED46C42"/>
    <w:multiLevelType w:val="hybridMultilevel"/>
    <w:tmpl w:val="E302504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B1C43"/>
    <w:rsid w:val="001D5A1B"/>
    <w:rsid w:val="006B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1B"/>
  </w:style>
  <w:style w:type="paragraph" w:styleId="1">
    <w:name w:val="heading 1"/>
    <w:basedOn w:val="a"/>
    <w:link w:val="10"/>
    <w:uiPriority w:val="9"/>
    <w:qFormat/>
    <w:rsid w:val="006B1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C43"/>
    <w:rPr>
      <w:b/>
      <w:bCs/>
    </w:rPr>
  </w:style>
  <w:style w:type="character" w:styleId="a5">
    <w:name w:val="Hyperlink"/>
    <w:basedOn w:val="a0"/>
    <w:uiPriority w:val="99"/>
    <w:semiHidden/>
    <w:unhideWhenUsed/>
    <w:rsid w:val="006B1C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1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shascola.com/" TargetMode="External"/><Relationship Id="rId5" Type="http://schemas.openxmlformats.org/officeDocument/2006/relationships/hyperlink" Target="mailto:nashasc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2017-08-23T13:03:00Z</dcterms:created>
  <dcterms:modified xsi:type="dcterms:W3CDTF">2017-08-23T13:04:00Z</dcterms:modified>
</cp:coreProperties>
</file>