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C7" w:rsidRDefault="00E17416" w:rsidP="00E174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7416">
        <w:rPr>
          <w:rFonts w:ascii="Times New Roman" w:hAnsi="Times New Roman" w:cs="Times New Roman"/>
          <w:b/>
          <w:bCs/>
          <w:sz w:val="28"/>
          <w:szCs w:val="28"/>
        </w:rPr>
        <w:t>Организация добровольческой деятельности обучающихся как средство воспитания и социализации детей и подростков</w:t>
      </w:r>
    </w:p>
    <w:p w:rsidR="00E17416" w:rsidRPr="00E17416" w:rsidRDefault="00E17416" w:rsidP="00E17416">
      <w:pPr>
        <w:spacing w:after="0" w:line="240" w:lineRule="auto"/>
        <w:ind w:firstLine="5103"/>
        <w:rPr>
          <w:rFonts w:ascii="Times New Roman" w:hAnsi="Times New Roman" w:cs="Times New Roman"/>
          <w:b/>
          <w:i/>
          <w:sz w:val="24"/>
          <w:szCs w:val="24"/>
        </w:rPr>
      </w:pPr>
      <w:r w:rsidRPr="00E17416">
        <w:rPr>
          <w:rFonts w:ascii="Times New Roman" w:hAnsi="Times New Roman" w:cs="Times New Roman"/>
          <w:b/>
          <w:i/>
          <w:sz w:val="24"/>
          <w:szCs w:val="24"/>
        </w:rPr>
        <w:t>Бычкова Н. А.</w:t>
      </w:r>
    </w:p>
    <w:p w:rsidR="00E17416" w:rsidRDefault="00E17416" w:rsidP="00E17416">
      <w:pPr>
        <w:spacing w:after="0" w:line="240" w:lineRule="auto"/>
        <w:ind w:firstLine="510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7416">
        <w:rPr>
          <w:rFonts w:ascii="Times New Roman" w:hAnsi="Times New Roman" w:cs="Times New Roman"/>
          <w:b/>
          <w:i/>
          <w:sz w:val="24"/>
          <w:szCs w:val="24"/>
        </w:rPr>
        <w:t>учитель начальных классов</w:t>
      </w:r>
    </w:p>
    <w:p w:rsidR="00E17416" w:rsidRPr="00E17416" w:rsidRDefault="00E17416" w:rsidP="00E17416">
      <w:pPr>
        <w:spacing w:after="0" w:line="240" w:lineRule="auto"/>
        <w:ind w:firstLine="510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МАОУ «СОШ №133» г. Перми</w:t>
      </w:r>
      <w:r w:rsidRPr="00E1741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05777" w:rsidRDefault="00405777" w:rsidP="0040577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Добровольчество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волонтерство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  является краеугольным камнем гражданского общества. Оно воплощает в жизнь самые благородные стремления человека к миру, свободе, реализации возможностей, безопасности и справедливости для всех людей. </w:t>
      </w:r>
    </w:p>
    <w:p w:rsidR="00DC726F" w:rsidRDefault="00405777" w:rsidP="00DC726F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Согласно Всеобщей декларации добровольцев 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IAVE</w:t>
      </w:r>
      <w:r w:rsidRPr="00405777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Амстердам, 2001г.), </w:t>
      </w:r>
      <w:r w:rsidRPr="00405777">
        <w:rPr>
          <w:rFonts w:ascii="Times New Roman" w:hAnsi="Times New Roman" w:cs="Times New Roman"/>
          <w:bCs/>
          <w:sz w:val="28"/>
          <w:szCs w:val="28"/>
        </w:rPr>
        <w:t>в</w:t>
      </w:r>
      <w:r w:rsidR="00E17416" w:rsidRPr="00405777">
        <w:rPr>
          <w:rFonts w:ascii="Times New Roman" w:hAnsi="Times New Roman" w:cs="Times New Roman"/>
          <w:bCs/>
          <w:iCs/>
          <w:sz w:val="28"/>
          <w:szCs w:val="28"/>
        </w:rPr>
        <w:t>олонтер – это человек, который бесплатно и добровольно помогает трудом, участием, заботой, вниманием другим людям, затрачивая на это своё свободное время</w:t>
      </w:r>
      <w:r w:rsidRPr="00405777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E17416" w:rsidRPr="0040577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DC726F" w:rsidRPr="00405777">
        <w:rPr>
          <w:rFonts w:ascii="Times New Roman" w:hAnsi="Times New Roman" w:cs="Times New Roman"/>
          <w:bCs/>
          <w:iCs/>
          <w:sz w:val="28"/>
          <w:szCs w:val="28"/>
        </w:rPr>
        <w:t xml:space="preserve">Сегодня добровольцы из 100 стран Мира, разделяя общечеловеческие ценности, объединены в глобальное мировое  движение, которое становится всё более влиятельным в мире! </w:t>
      </w:r>
    </w:p>
    <w:p w:rsidR="00E17416" w:rsidRDefault="00405777" w:rsidP="00DC726F">
      <w:pPr>
        <w:spacing w:after="0"/>
        <w:ind w:firstLine="709"/>
        <w:jc w:val="both"/>
        <w:rPr>
          <w:sz w:val="28"/>
          <w:szCs w:val="28"/>
        </w:rPr>
      </w:pPr>
      <w:proofErr w:type="spellStart"/>
      <w:r w:rsidRPr="00405777">
        <w:rPr>
          <w:rFonts w:ascii="Times New Roman" w:hAnsi="Times New Roman" w:cs="Times New Roman"/>
          <w:bCs/>
          <w:sz w:val="28"/>
          <w:szCs w:val="28"/>
        </w:rPr>
        <w:t>Волонтёрст</w:t>
      </w:r>
      <w:r>
        <w:rPr>
          <w:rFonts w:ascii="Times New Roman" w:hAnsi="Times New Roman" w:cs="Times New Roman"/>
          <w:bCs/>
          <w:sz w:val="28"/>
          <w:szCs w:val="28"/>
        </w:rPr>
        <w:t>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-  активная  форма духовно-</w:t>
      </w:r>
      <w:r w:rsidRPr="00405777">
        <w:rPr>
          <w:rFonts w:ascii="Times New Roman" w:hAnsi="Times New Roman" w:cs="Times New Roman"/>
          <w:bCs/>
          <w:sz w:val="28"/>
          <w:szCs w:val="28"/>
        </w:rPr>
        <w:t>нравственного воспитания и социализации  обучающихся в свете требований ФГОС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17416" w:rsidRPr="00405777" w:rsidRDefault="00E17416" w:rsidP="00E1741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05777">
        <w:rPr>
          <w:rFonts w:ascii="Times New Roman" w:hAnsi="Times New Roman" w:cs="Times New Roman"/>
          <w:bCs/>
          <w:iCs/>
          <w:sz w:val="28"/>
          <w:szCs w:val="28"/>
        </w:rPr>
        <w:t>Сегодня волонтёрская деятельность имеет</w:t>
      </w:r>
      <w:r w:rsidR="00405777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000000" w:rsidRPr="00405777" w:rsidRDefault="00405777" w:rsidP="00405777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="00F1030D" w:rsidRPr="00405777">
        <w:rPr>
          <w:rFonts w:ascii="Times New Roman" w:hAnsi="Times New Roman" w:cs="Times New Roman"/>
          <w:bCs/>
          <w:iCs/>
          <w:sz w:val="28"/>
          <w:szCs w:val="28"/>
        </w:rPr>
        <w:t>ормативно – правовую базу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</w:p>
    <w:p w:rsidR="00000000" w:rsidRPr="00405777" w:rsidRDefault="00405777" w:rsidP="00405777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1030D" w:rsidRPr="00405777">
        <w:rPr>
          <w:rFonts w:ascii="Times New Roman" w:hAnsi="Times New Roman" w:cs="Times New Roman"/>
          <w:bCs/>
          <w:iCs/>
          <w:sz w:val="28"/>
          <w:szCs w:val="28"/>
        </w:rPr>
        <w:t>яд организа</w:t>
      </w:r>
      <w:r w:rsidR="00F1030D" w:rsidRPr="00405777">
        <w:rPr>
          <w:rFonts w:ascii="Times New Roman" w:hAnsi="Times New Roman" w:cs="Times New Roman"/>
          <w:bCs/>
          <w:iCs/>
          <w:sz w:val="28"/>
          <w:szCs w:val="28"/>
        </w:rPr>
        <w:t>ций, фондов  и комитетов, занимающихся добровольческой деятельностью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</w:p>
    <w:p w:rsidR="00000000" w:rsidRPr="00405777" w:rsidRDefault="00405777" w:rsidP="00405777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1030D" w:rsidRPr="00405777">
        <w:rPr>
          <w:rFonts w:ascii="Times New Roman" w:hAnsi="Times New Roman" w:cs="Times New Roman"/>
          <w:bCs/>
          <w:iCs/>
          <w:sz w:val="28"/>
          <w:szCs w:val="28"/>
        </w:rPr>
        <w:t>рактические площадки</w:t>
      </w:r>
      <w:r w:rsidR="00DC726F">
        <w:rPr>
          <w:rFonts w:ascii="Times New Roman" w:hAnsi="Times New Roman" w:cs="Times New Roman"/>
          <w:bCs/>
          <w:iCs/>
          <w:sz w:val="28"/>
          <w:szCs w:val="28"/>
        </w:rPr>
        <w:t>,</w:t>
      </w:r>
    </w:p>
    <w:p w:rsidR="00000000" w:rsidRPr="00405777" w:rsidRDefault="00DC726F" w:rsidP="00405777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="00F1030D" w:rsidRPr="00405777">
        <w:rPr>
          <w:rFonts w:ascii="Times New Roman" w:hAnsi="Times New Roman" w:cs="Times New Roman"/>
          <w:bCs/>
          <w:iCs/>
          <w:sz w:val="28"/>
          <w:szCs w:val="28"/>
        </w:rPr>
        <w:t>аправления деятельности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</w:p>
    <w:p w:rsidR="00000000" w:rsidRPr="00405777" w:rsidRDefault="00DC726F" w:rsidP="00405777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F1030D" w:rsidRPr="00405777">
        <w:rPr>
          <w:rFonts w:ascii="Times New Roman" w:hAnsi="Times New Roman" w:cs="Times New Roman"/>
          <w:bCs/>
          <w:iCs/>
          <w:sz w:val="28"/>
          <w:szCs w:val="28"/>
        </w:rPr>
        <w:t>ировой масштаб своей деятельности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F1030D" w:rsidRPr="0040577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DC726F" w:rsidRPr="00DC726F" w:rsidRDefault="00DC726F" w:rsidP="00DC72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726F">
        <w:rPr>
          <w:rFonts w:ascii="Times New Roman" w:hAnsi="Times New Roman" w:cs="Times New Roman"/>
          <w:b/>
          <w:i/>
          <w:sz w:val="28"/>
          <w:szCs w:val="28"/>
        </w:rPr>
        <w:t>Нормативно-правовое обеспечение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C726F">
        <w:rPr>
          <w:rFonts w:ascii="Times New Roman" w:hAnsi="Times New Roman" w:cs="Times New Roman"/>
          <w:sz w:val="28"/>
          <w:szCs w:val="28"/>
        </w:rPr>
        <w:t>с</w:t>
      </w:r>
      <w:r w:rsidRPr="00DC726F">
        <w:rPr>
          <w:rFonts w:ascii="Times New Roman" w:hAnsi="Times New Roman" w:cs="Times New Roman"/>
          <w:bCs/>
          <w:sz w:val="28"/>
          <w:szCs w:val="28"/>
        </w:rPr>
        <w:t>оциальный заказ государства в образовании направлен на воспитание человека, о</w:t>
      </w:r>
      <w:r>
        <w:rPr>
          <w:rFonts w:ascii="Times New Roman" w:hAnsi="Times New Roman" w:cs="Times New Roman"/>
          <w:bCs/>
          <w:sz w:val="28"/>
          <w:szCs w:val="28"/>
        </w:rPr>
        <w:t>бладающего гражданской позицией, о</w:t>
      </w:r>
      <w:r w:rsidRPr="00DC726F">
        <w:rPr>
          <w:rFonts w:ascii="Times New Roman" w:hAnsi="Times New Roman" w:cs="Times New Roman"/>
          <w:bCs/>
          <w:sz w:val="28"/>
          <w:szCs w:val="28"/>
        </w:rPr>
        <w:t>сновные направления государственной политики в области гражданского образования зафиксированы в ключевых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нормативно-правовых документах - </w:t>
      </w:r>
      <w:r w:rsidRPr="00DC726F">
        <w:rPr>
          <w:rFonts w:ascii="Times New Roman" w:hAnsi="Times New Roman" w:cs="Times New Roman"/>
          <w:bCs/>
          <w:sz w:val="28"/>
          <w:szCs w:val="28"/>
        </w:rPr>
        <w:t>«Национальная доктрина образования Российской Федерации до 2025 года», «О государственной поддержке молодежных и детских общественных объединений»; Президентская программа «Дети России», конкретизируется в «Концепции духовно-нравственного развития и воспитания личности гражданина России».</w:t>
      </w:r>
      <w:proofErr w:type="gramEnd"/>
    </w:p>
    <w:p w:rsidR="00DC726F" w:rsidRPr="00DC726F" w:rsidRDefault="00DC726F" w:rsidP="0041007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26F">
        <w:rPr>
          <w:rFonts w:ascii="Times New Roman" w:hAnsi="Times New Roman" w:cs="Times New Roman"/>
          <w:bCs/>
          <w:sz w:val="28"/>
          <w:szCs w:val="28"/>
        </w:rPr>
        <w:t xml:space="preserve">Нужно ли? И как </w:t>
      </w:r>
      <w:proofErr w:type="spellStart"/>
      <w:r w:rsidRPr="00DC726F">
        <w:rPr>
          <w:rFonts w:ascii="Times New Roman" w:hAnsi="Times New Roman" w:cs="Times New Roman"/>
          <w:bCs/>
          <w:sz w:val="28"/>
          <w:szCs w:val="28"/>
        </w:rPr>
        <w:t>волонтёрство</w:t>
      </w:r>
      <w:proofErr w:type="spellEnd"/>
      <w:r w:rsidRPr="00DC726F">
        <w:rPr>
          <w:rFonts w:ascii="Times New Roman" w:hAnsi="Times New Roman" w:cs="Times New Roman"/>
          <w:bCs/>
          <w:sz w:val="28"/>
          <w:szCs w:val="28"/>
        </w:rPr>
        <w:t xml:space="preserve"> может существовать в школе?</w:t>
      </w:r>
      <w:r w:rsidR="004100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726F">
        <w:rPr>
          <w:rFonts w:ascii="Times New Roman" w:hAnsi="Times New Roman" w:cs="Times New Roman"/>
          <w:bCs/>
          <w:sz w:val="28"/>
          <w:szCs w:val="28"/>
        </w:rPr>
        <w:t xml:space="preserve">Ушла в прошлое старая общественная система воспитания (социализации) молодого поколения. Пионеры и комсомольцы стали историей нашей страны. И комсомол и пионерия занимали определенную нишу в жизни общества. Когда их не стало, это пространство оказалось пустым. А, как известно, свято место пусто не бывает. Не возникло альтернативной системы, которая </w:t>
      </w:r>
      <w:r w:rsidRPr="00DC726F">
        <w:rPr>
          <w:rFonts w:ascii="Times New Roman" w:hAnsi="Times New Roman" w:cs="Times New Roman"/>
          <w:bCs/>
          <w:sz w:val="28"/>
          <w:szCs w:val="28"/>
        </w:rPr>
        <w:lastRenderedPageBreak/>
        <w:t>организационно и по большому счету взяла бы на себя роль ведущего начала, которая бы увлекала, была по-настоящему интересной и абсолютно не формальной</w:t>
      </w:r>
      <w:r w:rsidR="0041007F">
        <w:rPr>
          <w:rFonts w:ascii="Times New Roman" w:hAnsi="Times New Roman" w:cs="Times New Roman"/>
          <w:bCs/>
          <w:sz w:val="28"/>
          <w:szCs w:val="28"/>
        </w:rPr>
        <w:t>.</w:t>
      </w:r>
    </w:p>
    <w:p w:rsidR="00DC726F" w:rsidRPr="00DC726F" w:rsidRDefault="00DC726F" w:rsidP="004100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2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Добровольное волонтерское движение – это находка, еще одна возможность для наших детей вырасти открытыми, честными, в любой момент готовыми на бескорыстную помощь </w:t>
      </w:r>
      <w:proofErr w:type="gramStart"/>
      <w:r w:rsidRPr="00DC726F">
        <w:rPr>
          <w:rFonts w:ascii="Times New Roman" w:hAnsi="Times New Roman" w:cs="Times New Roman"/>
          <w:bCs/>
          <w:i/>
          <w:iCs/>
          <w:sz w:val="28"/>
          <w:szCs w:val="28"/>
        </w:rPr>
        <w:t>ближнему</w:t>
      </w:r>
      <w:proofErr w:type="gramEnd"/>
      <w:r w:rsidRPr="00DC726F">
        <w:rPr>
          <w:rFonts w:ascii="Times New Roman" w:hAnsi="Times New Roman" w:cs="Times New Roman"/>
          <w:bCs/>
          <w:i/>
          <w:iCs/>
          <w:sz w:val="28"/>
          <w:szCs w:val="28"/>
        </w:rPr>
        <w:t>. Еще одна возможность для детей сказать: «Я хочу» и сделать</w:t>
      </w:r>
      <w:r w:rsidRPr="00DC726F">
        <w:rPr>
          <w:rFonts w:ascii="Times New Roman" w:hAnsi="Times New Roman" w:cs="Times New Roman"/>
          <w:sz w:val="28"/>
          <w:szCs w:val="28"/>
        </w:rPr>
        <w:t>.</w:t>
      </w:r>
    </w:p>
    <w:p w:rsidR="00DC726F" w:rsidRPr="00DC726F" w:rsidRDefault="00DC726F" w:rsidP="00DC72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726F">
        <w:rPr>
          <w:rFonts w:ascii="Times New Roman" w:hAnsi="Times New Roman" w:cs="Times New Roman"/>
          <w:bCs/>
          <w:sz w:val="28"/>
          <w:szCs w:val="28"/>
        </w:rPr>
        <w:t xml:space="preserve">Как  сделать так, чтобы ВОЛОНТЁРСТВО  в школе заработало? </w:t>
      </w:r>
    </w:p>
    <w:p w:rsidR="00DC726F" w:rsidRPr="0041007F" w:rsidRDefault="00DC726F" w:rsidP="0041007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07F">
        <w:rPr>
          <w:rFonts w:ascii="Times New Roman" w:hAnsi="Times New Roman" w:cs="Times New Roman"/>
          <w:bCs/>
          <w:sz w:val="28"/>
          <w:szCs w:val="28"/>
        </w:rPr>
        <w:t>Волонтёрские отряды</w:t>
      </w:r>
      <w:r w:rsidR="0041007F">
        <w:rPr>
          <w:rFonts w:ascii="Times New Roman" w:hAnsi="Times New Roman" w:cs="Times New Roman"/>
          <w:bCs/>
          <w:sz w:val="28"/>
          <w:szCs w:val="28"/>
        </w:rPr>
        <w:t>.</w:t>
      </w:r>
    </w:p>
    <w:p w:rsidR="00DC726F" w:rsidRPr="0041007F" w:rsidRDefault="00DC726F" w:rsidP="0041007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07F">
        <w:rPr>
          <w:rFonts w:ascii="Times New Roman" w:hAnsi="Times New Roman" w:cs="Times New Roman"/>
          <w:bCs/>
          <w:sz w:val="28"/>
          <w:szCs w:val="28"/>
        </w:rPr>
        <w:t>Планы</w:t>
      </w:r>
      <w:r w:rsidR="0041007F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41007F">
        <w:rPr>
          <w:rFonts w:ascii="Times New Roman" w:hAnsi="Times New Roman" w:cs="Times New Roman"/>
          <w:bCs/>
          <w:sz w:val="28"/>
          <w:szCs w:val="28"/>
        </w:rPr>
        <w:t>овлечени</w:t>
      </w:r>
      <w:r w:rsidR="0041007F">
        <w:rPr>
          <w:rFonts w:ascii="Times New Roman" w:hAnsi="Times New Roman" w:cs="Times New Roman"/>
          <w:bCs/>
          <w:sz w:val="28"/>
          <w:szCs w:val="28"/>
        </w:rPr>
        <w:t>я</w:t>
      </w:r>
      <w:r w:rsidRPr="0041007F">
        <w:rPr>
          <w:rFonts w:ascii="Times New Roman" w:hAnsi="Times New Roman" w:cs="Times New Roman"/>
          <w:bCs/>
          <w:sz w:val="28"/>
          <w:szCs w:val="28"/>
        </w:rPr>
        <w:t xml:space="preserve"> максимального количества  </w:t>
      </w:r>
      <w:proofErr w:type="gramStart"/>
      <w:r w:rsidRPr="0041007F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41007F">
        <w:rPr>
          <w:rFonts w:ascii="Times New Roman" w:hAnsi="Times New Roman" w:cs="Times New Roman"/>
          <w:bCs/>
          <w:sz w:val="28"/>
          <w:szCs w:val="28"/>
        </w:rPr>
        <w:t xml:space="preserve"> в волонтёрскую деятельность</w:t>
      </w:r>
      <w:r w:rsidR="0041007F">
        <w:rPr>
          <w:rFonts w:ascii="Times New Roman" w:hAnsi="Times New Roman" w:cs="Times New Roman"/>
          <w:bCs/>
          <w:sz w:val="28"/>
          <w:szCs w:val="28"/>
        </w:rPr>
        <w:t>.</w:t>
      </w:r>
    </w:p>
    <w:p w:rsidR="00DC726F" w:rsidRPr="0041007F" w:rsidRDefault="00DC726F" w:rsidP="0041007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07F">
        <w:rPr>
          <w:rFonts w:ascii="Times New Roman" w:hAnsi="Times New Roman" w:cs="Times New Roman"/>
          <w:bCs/>
          <w:sz w:val="28"/>
          <w:szCs w:val="28"/>
        </w:rPr>
        <w:t>Определение Актива</w:t>
      </w:r>
      <w:r w:rsidR="0041007F">
        <w:rPr>
          <w:rFonts w:ascii="Times New Roman" w:hAnsi="Times New Roman" w:cs="Times New Roman"/>
          <w:bCs/>
          <w:sz w:val="28"/>
          <w:szCs w:val="28"/>
        </w:rPr>
        <w:t>.</w:t>
      </w:r>
    </w:p>
    <w:p w:rsidR="00DC726F" w:rsidRPr="0041007F" w:rsidRDefault="0041007F" w:rsidP="0041007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Информированность.</w:t>
      </w:r>
      <w:r w:rsidR="00DC726F" w:rsidRPr="0041007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C726F" w:rsidRPr="00DC726F" w:rsidRDefault="00DC726F" w:rsidP="00DC726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007F">
        <w:rPr>
          <w:rFonts w:ascii="Times New Roman" w:hAnsi="Times New Roman" w:cs="Times New Roman"/>
          <w:bCs/>
          <w:i/>
          <w:sz w:val="28"/>
          <w:szCs w:val="28"/>
        </w:rPr>
        <w:t>Проблемы на начальном этапе формирования</w:t>
      </w:r>
      <w:r w:rsidRPr="00DC726F">
        <w:rPr>
          <w:rFonts w:ascii="Times New Roman" w:hAnsi="Times New Roman" w:cs="Times New Roman"/>
          <w:bCs/>
          <w:sz w:val="28"/>
          <w:szCs w:val="28"/>
        </w:rPr>
        <w:t xml:space="preserve">  ВОЛОНТЁРСТВА  как направления</w:t>
      </w:r>
      <w:r w:rsidR="0041007F">
        <w:rPr>
          <w:rFonts w:ascii="Times New Roman" w:hAnsi="Times New Roman" w:cs="Times New Roman"/>
          <w:bCs/>
          <w:sz w:val="28"/>
          <w:szCs w:val="28"/>
        </w:rPr>
        <w:t>:</w:t>
      </w:r>
    </w:p>
    <w:p w:rsidR="00DC726F" w:rsidRPr="0041007F" w:rsidRDefault="0041007F" w:rsidP="0041007F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Отсутствие социально-</w:t>
      </w:r>
      <w:r w:rsidR="00DC726F" w:rsidRPr="0041007F">
        <w:rPr>
          <w:rFonts w:ascii="Times New Roman" w:hAnsi="Times New Roman" w:cs="Times New Roman"/>
          <w:bCs/>
          <w:sz w:val="28"/>
          <w:szCs w:val="28"/>
        </w:rPr>
        <w:t xml:space="preserve">значимых знаний </w:t>
      </w:r>
      <w:proofErr w:type="gramStart"/>
      <w:r w:rsidR="00DC726F" w:rsidRPr="0041007F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="00DC726F" w:rsidRPr="0041007F">
        <w:rPr>
          <w:rFonts w:ascii="Times New Roman" w:hAnsi="Times New Roman" w:cs="Times New Roman"/>
          <w:bCs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DC726F" w:rsidRPr="0041007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C726F" w:rsidRPr="0041007F" w:rsidRDefault="0041007F" w:rsidP="0041007F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Отсутствие социально-</w:t>
      </w:r>
      <w:r w:rsidR="00DC726F" w:rsidRPr="0041007F">
        <w:rPr>
          <w:rFonts w:ascii="Times New Roman" w:hAnsi="Times New Roman" w:cs="Times New Roman"/>
          <w:bCs/>
          <w:sz w:val="28"/>
          <w:szCs w:val="28"/>
        </w:rPr>
        <w:t>значимого мышления у детей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C726F" w:rsidRPr="0041007F" w:rsidRDefault="00DC726F" w:rsidP="0041007F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07F">
        <w:rPr>
          <w:rFonts w:ascii="Times New Roman" w:hAnsi="Times New Roman" w:cs="Times New Roman"/>
          <w:bCs/>
          <w:sz w:val="28"/>
          <w:szCs w:val="28"/>
        </w:rPr>
        <w:t>Отсутств</w:t>
      </w:r>
      <w:r w:rsidR="0041007F">
        <w:rPr>
          <w:rFonts w:ascii="Times New Roman" w:hAnsi="Times New Roman" w:cs="Times New Roman"/>
          <w:bCs/>
          <w:sz w:val="28"/>
          <w:szCs w:val="28"/>
        </w:rPr>
        <w:t>ие социально-значимого  опыта.</w:t>
      </w:r>
    </w:p>
    <w:p w:rsidR="00DC726F" w:rsidRPr="0041007F" w:rsidRDefault="00DC726F" w:rsidP="00DC726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007F">
        <w:rPr>
          <w:rFonts w:ascii="Times New Roman" w:hAnsi="Times New Roman" w:cs="Times New Roman"/>
          <w:i/>
          <w:sz w:val="28"/>
          <w:szCs w:val="28"/>
        </w:rPr>
        <w:t>Что даёт ВОЛОНТЁРСТВО?</w:t>
      </w:r>
    </w:p>
    <w:p w:rsidR="00DC726F" w:rsidRPr="00DC726F" w:rsidRDefault="00DC726F" w:rsidP="00410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726F">
        <w:rPr>
          <w:rFonts w:ascii="Times New Roman" w:hAnsi="Times New Roman" w:cs="Times New Roman"/>
          <w:bCs/>
          <w:sz w:val="28"/>
          <w:szCs w:val="28"/>
        </w:rPr>
        <w:t>Участие в различных мероприятиях способствует развитию у обучающихся  социально-адаптивной  компетенции, которая развивает следующие качества:</w:t>
      </w:r>
      <w:proofErr w:type="gramEnd"/>
    </w:p>
    <w:p w:rsidR="00DC726F" w:rsidRPr="0041007F" w:rsidRDefault="00DC726F" w:rsidP="0041007F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07F">
        <w:rPr>
          <w:rFonts w:ascii="Times New Roman" w:hAnsi="Times New Roman" w:cs="Times New Roman"/>
          <w:bCs/>
          <w:sz w:val="28"/>
          <w:szCs w:val="28"/>
        </w:rPr>
        <w:t>Позитивность в восприятии себя и окружающей жизни</w:t>
      </w:r>
      <w:r w:rsidR="0041007F">
        <w:rPr>
          <w:rFonts w:ascii="Times New Roman" w:hAnsi="Times New Roman" w:cs="Times New Roman"/>
          <w:bCs/>
          <w:sz w:val="28"/>
          <w:szCs w:val="28"/>
        </w:rPr>
        <w:t>.</w:t>
      </w:r>
    </w:p>
    <w:p w:rsidR="00DC726F" w:rsidRPr="0041007F" w:rsidRDefault="00DC726F" w:rsidP="0041007F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07F">
        <w:rPr>
          <w:rFonts w:ascii="Times New Roman" w:hAnsi="Times New Roman" w:cs="Times New Roman"/>
          <w:bCs/>
          <w:sz w:val="28"/>
          <w:szCs w:val="28"/>
        </w:rPr>
        <w:t>Активная жизненная позиция</w:t>
      </w:r>
      <w:r w:rsidR="0041007F">
        <w:rPr>
          <w:rFonts w:ascii="Times New Roman" w:hAnsi="Times New Roman" w:cs="Times New Roman"/>
          <w:bCs/>
          <w:sz w:val="28"/>
          <w:szCs w:val="28"/>
        </w:rPr>
        <w:t>.</w:t>
      </w:r>
    </w:p>
    <w:p w:rsidR="00DC726F" w:rsidRPr="0041007F" w:rsidRDefault="00DC726F" w:rsidP="0041007F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07F">
        <w:rPr>
          <w:rFonts w:ascii="Times New Roman" w:hAnsi="Times New Roman" w:cs="Times New Roman"/>
          <w:bCs/>
          <w:sz w:val="28"/>
          <w:szCs w:val="28"/>
        </w:rPr>
        <w:t>Инициативность</w:t>
      </w:r>
      <w:r w:rsidR="0041007F">
        <w:rPr>
          <w:rFonts w:ascii="Times New Roman" w:hAnsi="Times New Roman" w:cs="Times New Roman"/>
          <w:bCs/>
          <w:sz w:val="28"/>
          <w:szCs w:val="28"/>
        </w:rPr>
        <w:t>.</w:t>
      </w:r>
    </w:p>
    <w:p w:rsidR="00DC726F" w:rsidRPr="0041007F" w:rsidRDefault="00DC726F" w:rsidP="0041007F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07F">
        <w:rPr>
          <w:rFonts w:ascii="Times New Roman" w:hAnsi="Times New Roman" w:cs="Times New Roman"/>
          <w:bCs/>
          <w:sz w:val="28"/>
          <w:szCs w:val="28"/>
        </w:rPr>
        <w:t>Мобильность</w:t>
      </w:r>
      <w:r w:rsidR="0041007F">
        <w:rPr>
          <w:rFonts w:ascii="Times New Roman" w:hAnsi="Times New Roman" w:cs="Times New Roman"/>
          <w:bCs/>
          <w:sz w:val="28"/>
          <w:szCs w:val="28"/>
        </w:rPr>
        <w:t>.</w:t>
      </w:r>
    </w:p>
    <w:p w:rsidR="00DC726F" w:rsidRPr="0041007F" w:rsidRDefault="00DC726F" w:rsidP="0041007F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07F">
        <w:rPr>
          <w:rFonts w:ascii="Times New Roman" w:hAnsi="Times New Roman" w:cs="Times New Roman"/>
          <w:bCs/>
          <w:sz w:val="28"/>
          <w:szCs w:val="28"/>
        </w:rPr>
        <w:t>Умение принимать решения в разных ситуациях</w:t>
      </w:r>
      <w:r w:rsidR="0041007F">
        <w:rPr>
          <w:rFonts w:ascii="Times New Roman" w:hAnsi="Times New Roman" w:cs="Times New Roman"/>
          <w:bCs/>
          <w:sz w:val="28"/>
          <w:szCs w:val="28"/>
        </w:rPr>
        <w:t>.</w:t>
      </w:r>
    </w:p>
    <w:p w:rsidR="00DC726F" w:rsidRPr="0041007F" w:rsidRDefault="0041007F" w:rsidP="0041007F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Коммуникабельность.</w:t>
      </w:r>
    </w:p>
    <w:p w:rsidR="0041007F" w:rsidRDefault="0041007F" w:rsidP="00410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занимаются добровольцы?</w:t>
      </w:r>
    </w:p>
    <w:p w:rsidR="0041007F" w:rsidRDefault="0041007F" w:rsidP="0041007F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Организуют мероприятия и оказывают помощь детям, пожилым, людям с ограниченными возможностями, тяжелобольным.</w:t>
      </w:r>
    </w:p>
    <w:p w:rsidR="0041007F" w:rsidRDefault="0041007F" w:rsidP="0041007F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 акции по ЗОЖ.</w:t>
      </w:r>
    </w:p>
    <w:p w:rsidR="0041007F" w:rsidRDefault="0041007F" w:rsidP="0041007F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Участвуют в благотворительных и экологических акциях.</w:t>
      </w:r>
    </w:p>
    <w:p w:rsidR="0041007F" w:rsidRDefault="0041007F" w:rsidP="0041007F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 праздники в детских домах, ведут кружки и секции в реабилитационных центрах.</w:t>
      </w:r>
    </w:p>
    <w:p w:rsidR="0041007F" w:rsidRPr="0041007F" w:rsidRDefault="0041007F" w:rsidP="0041007F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Охраняют памятники, очищают сады и парки, осуществляют сбор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различных гуманитарных программ.</w:t>
      </w:r>
    </w:p>
    <w:p w:rsidR="0041007F" w:rsidRPr="0041007F" w:rsidRDefault="00675780" w:rsidP="006757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780">
        <w:rPr>
          <w:rFonts w:ascii="Times New Roman" w:hAnsi="Times New Roman" w:cs="Times New Roman"/>
          <w:bCs/>
          <w:sz w:val="28"/>
          <w:szCs w:val="28"/>
        </w:rPr>
        <w:t>Волонтерство</w:t>
      </w:r>
      <w:proofErr w:type="spellEnd"/>
      <w:r w:rsidRPr="00675780">
        <w:rPr>
          <w:rFonts w:ascii="Times New Roman" w:hAnsi="Times New Roman" w:cs="Times New Roman"/>
          <w:bCs/>
          <w:sz w:val="28"/>
          <w:szCs w:val="28"/>
        </w:rPr>
        <w:t xml:space="preserve"> - это перспективное, позитивно мотивированное и хорошо себя зарекомендовавшее средство решения проблемы социализации </w:t>
      </w:r>
      <w:r w:rsidRPr="00675780">
        <w:rPr>
          <w:rFonts w:ascii="Times New Roman" w:hAnsi="Times New Roman" w:cs="Times New Roman"/>
          <w:bCs/>
          <w:sz w:val="28"/>
          <w:szCs w:val="28"/>
        </w:rPr>
        <w:lastRenderedPageBreak/>
        <w:t>молодого поколения, включения его в общественную жизнь с самого раннего возраста. И, самое главное, возможность заложить в юном поколении основы для формирования человеческих начал, качеств, превращающих безликое население в живых и чувствующих людей, в активных, мыслящих граждан своей страны.</w:t>
      </w:r>
    </w:p>
    <w:p w:rsidR="00DC726F" w:rsidRPr="00675780" w:rsidRDefault="00DC726F" w:rsidP="006757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780">
        <w:rPr>
          <w:rFonts w:ascii="Times New Roman" w:hAnsi="Times New Roman" w:cs="Times New Roman"/>
          <w:bCs/>
          <w:iCs/>
          <w:sz w:val="28"/>
          <w:szCs w:val="28"/>
        </w:rPr>
        <w:t>Добро, сотворённое  своими руками, должно стать стилем  жизни молодых</w:t>
      </w:r>
      <w:r w:rsidR="00675780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Pr="00675780">
        <w:rPr>
          <w:rFonts w:ascii="Times New Roman" w:hAnsi="Times New Roman" w:cs="Times New Roman"/>
          <w:bCs/>
          <w:iCs/>
          <w:sz w:val="28"/>
          <w:szCs w:val="28"/>
        </w:rPr>
        <w:t>Главным ориентиром в новом времени</w:t>
      </w:r>
      <w:r w:rsidR="00675780">
        <w:rPr>
          <w:rFonts w:ascii="Times New Roman" w:hAnsi="Times New Roman" w:cs="Times New Roman"/>
          <w:bCs/>
          <w:iCs/>
          <w:sz w:val="28"/>
          <w:szCs w:val="28"/>
        </w:rPr>
        <w:t>!</w:t>
      </w:r>
      <w:r w:rsidRPr="0067578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675780" w:rsidRPr="00675780" w:rsidRDefault="00675780" w:rsidP="00675780">
      <w:pPr>
        <w:spacing w:after="0" w:line="240" w:lineRule="auto"/>
        <w:ind w:firstLine="710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578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СПИСОК ИСПОЛЬЗОВАННОЙ ЛИТЕРАТУРЫ</w:t>
      </w:r>
    </w:p>
    <w:p w:rsidR="00675780" w:rsidRPr="008305F3" w:rsidRDefault="00675780" w:rsidP="008305F3">
      <w:pPr>
        <w:pStyle w:val="a5"/>
        <w:numPr>
          <w:ilvl w:val="0"/>
          <w:numId w:val="19"/>
        </w:numPr>
        <w:spacing w:after="0" w:line="240" w:lineRule="auto"/>
        <w:ind w:left="284" w:hanging="284"/>
        <w:jc w:val="both"/>
        <w:textAlignment w:val="baseline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Федеральный закон от 11.08.1995 N 135-ФЗ (ред. от 05.05.2014) "О благотворительной деятельности и благотворительных организациях".</w:t>
      </w:r>
    </w:p>
    <w:p w:rsidR="00675780" w:rsidRPr="008305F3" w:rsidRDefault="00675780" w:rsidP="008305F3">
      <w:pPr>
        <w:pStyle w:val="a5"/>
        <w:numPr>
          <w:ilvl w:val="0"/>
          <w:numId w:val="19"/>
        </w:numPr>
        <w:spacing w:after="0" w:line="240" w:lineRule="auto"/>
        <w:ind w:left="284" w:hanging="284"/>
        <w:jc w:val="both"/>
        <w:textAlignment w:val="baseline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Концепция долгосрочного социально-экономического развития Российской Федерации на период до 2020 года Правительство России  Официальный сайт  [Электронный ресурс]. Режим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доступа:</w:t>
      </w:r>
      <w:hyperlink r:id="rId7" w:history="1">
        <w:r w:rsidRPr="008305F3">
          <w:rPr>
            <w:rFonts w:ascii="inherit" w:eastAsia="Times New Roman" w:hAnsi="inherit" w:cs="Times New Roman"/>
            <w:color w:val="0000FF"/>
            <w:sz w:val="28"/>
            <w:u w:val="single"/>
            <w:lang w:eastAsia="ru-RU"/>
          </w:rPr>
          <w:t>http</w:t>
        </w:r>
        <w:proofErr w:type="spellEnd"/>
        <w:r w:rsidRPr="008305F3">
          <w:rPr>
            <w:rFonts w:ascii="inherit" w:eastAsia="Times New Roman" w:hAnsi="inherit" w:cs="Times New Roman"/>
            <w:color w:val="0000FF"/>
            <w:sz w:val="28"/>
            <w:u w:val="single"/>
            <w:lang w:eastAsia="ru-RU"/>
          </w:rPr>
          <w:t>://</w:t>
        </w:r>
        <w:proofErr w:type="spellStart"/>
        <w:r w:rsidRPr="008305F3">
          <w:rPr>
            <w:rFonts w:ascii="inherit" w:eastAsia="Times New Roman" w:hAnsi="inherit" w:cs="Times New Roman"/>
            <w:color w:val="0000FF"/>
            <w:sz w:val="28"/>
            <w:u w:val="single"/>
            <w:lang w:eastAsia="ru-RU"/>
          </w:rPr>
          <w:t>government.ru</w:t>
        </w:r>
        <w:proofErr w:type="spellEnd"/>
        <w:r w:rsidRPr="008305F3">
          <w:rPr>
            <w:rFonts w:ascii="inherit" w:eastAsia="Times New Roman" w:hAnsi="inherit" w:cs="Times New Roman"/>
            <w:color w:val="0000FF"/>
            <w:sz w:val="28"/>
            <w:u w:val="single"/>
            <w:lang w:eastAsia="ru-RU"/>
          </w:rPr>
          <w:t>/</w:t>
        </w:r>
        <w:proofErr w:type="spellStart"/>
        <w:r w:rsidRPr="008305F3">
          <w:rPr>
            <w:rFonts w:ascii="inherit" w:eastAsia="Times New Roman" w:hAnsi="inherit" w:cs="Times New Roman"/>
            <w:color w:val="0000FF"/>
            <w:sz w:val="28"/>
            <w:u w:val="single"/>
            <w:lang w:eastAsia="ru-RU"/>
          </w:rPr>
          <w:t>info</w:t>
        </w:r>
        <w:proofErr w:type="spellEnd"/>
        <w:r w:rsidRPr="008305F3">
          <w:rPr>
            <w:rFonts w:ascii="inherit" w:eastAsia="Times New Roman" w:hAnsi="inherit" w:cs="Times New Roman"/>
            <w:color w:val="0000FF"/>
            <w:sz w:val="28"/>
            <w:u w:val="single"/>
            <w:lang w:eastAsia="ru-RU"/>
          </w:rPr>
          <w:t>/6217/</w:t>
        </w:r>
      </w:hyperlink>
    </w:p>
    <w:p w:rsidR="00675780" w:rsidRPr="008305F3" w:rsidRDefault="00675780" w:rsidP="008305F3">
      <w:pPr>
        <w:pStyle w:val="a5"/>
        <w:numPr>
          <w:ilvl w:val="0"/>
          <w:numId w:val="19"/>
        </w:numPr>
        <w:spacing w:after="0" w:line="240" w:lineRule="auto"/>
        <w:ind w:left="284" w:hanging="284"/>
        <w:jc w:val="both"/>
        <w:textAlignment w:val="baseline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Азарова, Е.С. Психологические детерминанты и эффекты добровольческой деятельности: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Дисс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…канд.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псих</w:t>
      </w:r>
      <w:proofErr w:type="gram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.н</w:t>
      </w:r>
      <w:proofErr w:type="gram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аук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 19.00.01 / Е.С. Азарова, Кемерово. - 2008. - 192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675780" w:rsidRPr="008305F3" w:rsidRDefault="00675780" w:rsidP="008305F3">
      <w:pPr>
        <w:pStyle w:val="a5"/>
        <w:numPr>
          <w:ilvl w:val="0"/>
          <w:numId w:val="19"/>
        </w:numPr>
        <w:spacing w:after="0" w:line="240" w:lineRule="auto"/>
        <w:ind w:left="284" w:hanging="284"/>
        <w:jc w:val="both"/>
        <w:textAlignment w:val="baseline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Волонтерский менеджмент: пособие для сотрудников и молодежных лидеров БОКК / сост. В. 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Колбанов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–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М.:Политиздат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2010. – 74 </w:t>
      </w:r>
      <w:proofErr w:type="gram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675780" w:rsidRPr="008305F3" w:rsidRDefault="00675780" w:rsidP="008305F3">
      <w:pPr>
        <w:pStyle w:val="a5"/>
        <w:numPr>
          <w:ilvl w:val="0"/>
          <w:numId w:val="19"/>
        </w:numPr>
        <w:spacing w:after="0" w:line="240" w:lineRule="auto"/>
        <w:ind w:left="284" w:hanging="284"/>
        <w:jc w:val="both"/>
        <w:textAlignment w:val="baseline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Дьячек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 Т.П. Добровольчество: теория и практика: учебно-методическое пособие для волонтеров общественных организаций социального профиля / Т.П.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Дьячек</w:t>
      </w:r>
      <w:proofErr w:type="spellEnd"/>
      <w:proofErr w:type="gram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,</w:t>
      </w:r>
      <w:proofErr w:type="gram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Л.В.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Болотова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, А.О. Полякова. – Тамбов: Изд-во ИП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Чеснокова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А.В., 2008. – 93 </w:t>
      </w:r>
      <w:proofErr w:type="gram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675780" w:rsidRPr="008305F3" w:rsidRDefault="00675780" w:rsidP="008305F3">
      <w:pPr>
        <w:pStyle w:val="a5"/>
        <w:numPr>
          <w:ilvl w:val="0"/>
          <w:numId w:val="19"/>
        </w:numPr>
        <w:spacing w:after="0" w:line="240" w:lineRule="auto"/>
        <w:ind w:left="284" w:hanging="284"/>
        <w:jc w:val="both"/>
        <w:textAlignment w:val="baseline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Козодаева Л. Ф. Социально-культурные условия формирования нравственных качеств студенческой молодежи в процессе добровольческой деятельности :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автореф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дис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на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соиск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учен</w:t>
      </w:r>
      <w:proofErr w:type="gram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теп. канд.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наук. Тамбов, 2010.</w:t>
      </w:r>
    </w:p>
    <w:p w:rsidR="00675780" w:rsidRPr="008305F3" w:rsidRDefault="00675780" w:rsidP="008305F3">
      <w:pPr>
        <w:pStyle w:val="a5"/>
        <w:numPr>
          <w:ilvl w:val="0"/>
          <w:numId w:val="19"/>
        </w:numPr>
        <w:spacing w:after="0" w:line="240" w:lineRule="auto"/>
        <w:ind w:left="284" w:hanging="284"/>
        <w:jc w:val="both"/>
        <w:textAlignment w:val="baseline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Конвисарева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Л. П. Волонтерское движение как фактор развития социальной активности молодежи :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автореф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дис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на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соиск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учен</w:t>
      </w:r>
      <w:proofErr w:type="gram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теп. канд.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наук. Кострома, 2006</w:t>
      </w:r>
    </w:p>
    <w:p w:rsidR="00675780" w:rsidRPr="008305F3" w:rsidRDefault="00675780" w:rsidP="008305F3">
      <w:pPr>
        <w:pStyle w:val="a5"/>
        <w:numPr>
          <w:ilvl w:val="0"/>
          <w:numId w:val="19"/>
        </w:numPr>
        <w:spacing w:after="0" w:line="240" w:lineRule="auto"/>
        <w:ind w:left="284" w:hanging="284"/>
        <w:jc w:val="both"/>
        <w:textAlignment w:val="baseline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Социальная работа с молодежью: </w:t>
      </w: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пособие</w:t>
      </w:r>
      <w:proofErr w:type="gram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/ П</w:t>
      </w:r>
      <w:proofErr w:type="gram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 ред. д. п. н., проф. Н.Ф. Басова - 2-е изд. - М.: Издательско-торговая корпорация "Дашков и Ко" 2009. - С. 216</w:t>
      </w:r>
    </w:p>
    <w:p w:rsidR="00675780" w:rsidRPr="008305F3" w:rsidRDefault="00675780" w:rsidP="008305F3">
      <w:pPr>
        <w:pStyle w:val="a5"/>
        <w:numPr>
          <w:ilvl w:val="0"/>
          <w:numId w:val="19"/>
        </w:numPr>
        <w:spacing w:after="0" w:line="240" w:lineRule="auto"/>
        <w:ind w:left="284" w:hanging="284"/>
        <w:jc w:val="both"/>
        <w:textAlignment w:val="baseline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Решетников О.В. Организация добровольческой деятельности. Учебно-методическое пособие. М.: «Фонд содействия образованию XXI века». 2005. С.4</w:t>
      </w:r>
    </w:p>
    <w:p w:rsidR="00675780" w:rsidRPr="008305F3" w:rsidRDefault="00675780" w:rsidP="008305F3">
      <w:pPr>
        <w:pStyle w:val="a5"/>
        <w:numPr>
          <w:ilvl w:val="0"/>
          <w:numId w:val="19"/>
        </w:numPr>
        <w:spacing w:after="0" w:line="240" w:lineRule="auto"/>
        <w:ind w:left="284" w:hanging="284"/>
        <w:jc w:val="both"/>
        <w:textAlignment w:val="baseline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Решетников О.В. Корпоративное добровольчество: Научно-методическое пособие. – М.: ООО «Изд-во «Проспект», 2010. – 172 </w:t>
      </w:r>
      <w:proofErr w:type="gram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675780" w:rsidRPr="008305F3" w:rsidRDefault="00675780" w:rsidP="008305F3">
      <w:pPr>
        <w:pStyle w:val="a5"/>
        <w:numPr>
          <w:ilvl w:val="0"/>
          <w:numId w:val="19"/>
        </w:numPr>
        <w:spacing w:after="0" w:line="240" w:lineRule="auto"/>
        <w:ind w:left="284" w:hanging="284"/>
        <w:jc w:val="both"/>
        <w:textAlignment w:val="baseline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proofErr w:type="spellStart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Тетерский</w:t>
      </w:r>
      <w:proofErr w:type="spellEnd"/>
      <w:r w:rsidRPr="008305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С.В. Социальное служение: Учебник. – М., 2005</w:t>
      </w:r>
    </w:p>
    <w:p w:rsidR="00050801" w:rsidRDefault="00050801" w:rsidP="00050801">
      <w:pPr>
        <w:spacing w:after="0"/>
        <w:jc w:val="both"/>
        <w:rPr>
          <w:b/>
          <w:bCs/>
          <w:sz w:val="28"/>
          <w:szCs w:val="28"/>
        </w:rPr>
      </w:pPr>
    </w:p>
    <w:p w:rsidR="00050801" w:rsidRDefault="00050801" w:rsidP="00050801">
      <w:pPr>
        <w:spacing w:after="0"/>
        <w:jc w:val="both"/>
        <w:rPr>
          <w:b/>
          <w:bCs/>
          <w:sz w:val="28"/>
          <w:szCs w:val="28"/>
        </w:rPr>
      </w:pPr>
    </w:p>
    <w:p w:rsidR="00050801" w:rsidRDefault="00050801" w:rsidP="00050801">
      <w:pPr>
        <w:spacing w:after="0"/>
        <w:jc w:val="both"/>
        <w:rPr>
          <w:b/>
          <w:bCs/>
          <w:sz w:val="28"/>
          <w:szCs w:val="28"/>
        </w:rPr>
      </w:pPr>
    </w:p>
    <w:sectPr w:rsidR="00050801" w:rsidSect="008817C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30D" w:rsidRDefault="00F1030D" w:rsidP="00675780">
      <w:pPr>
        <w:spacing w:after="0" w:line="240" w:lineRule="auto"/>
      </w:pPr>
      <w:r>
        <w:separator/>
      </w:r>
    </w:p>
  </w:endnote>
  <w:endnote w:type="continuationSeparator" w:id="0">
    <w:p w:rsidR="00F1030D" w:rsidRDefault="00F1030D" w:rsidP="0067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4753"/>
      <w:docPartObj>
        <w:docPartGallery w:val="Page Numbers (Bottom of Page)"/>
        <w:docPartUnique/>
      </w:docPartObj>
    </w:sdtPr>
    <w:sdtContent>
      <w:p w:rsidR="00675780" w:rsidRDefault="00675780">
        <w:pPr>
          <w:pStyle w:val="a8"/>
          <w:jc w:val="right"/>
        </w:pPr>
        <w:fldSimple w:instr=" PAGE   \* MERGEFORMAT ">
          <w:r w:rsidR="008305F3">
            <w:rPr>
              <w:noProof/>
            </w:rPr>
            <w:t>2</w:t>
          </w:r>
        </w:fldSimple>
      </w:p>
    </w:sdtContent>
  </w:sdt>
  <w:p w:rsidR="00675780" w:rsidRDefault="0067578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30D" w:rsidRDefault="00F1030D" w:rsidP="00675780">
      <w:pPr>
        <w:spacing w:after="0" w:line="240" w:lineRule="auto"/>
      </w:pPr>
      <w:r>
        <w:separator/>
      </w:r>
    </w:p>
  </w:footnote>
  <w:footnote w:type="continuationSeparator" w:id="0">
    <w:p w:rsidR="00F1030D" w:rsidRDefault="00F1030D" w:rsidP="00675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7FCF"/>
    <w:multiLevelType w:val="hybridMultilevel"/>
    <w:tmpl w:val="1C38E83E"/>
    <w:lvl w:ilvl="0" w:tplc="66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3043E"/>
    <w:multiLevelType w:val="hybridMultilevel"/>
    <w:tmpl w:val="BDD4F70A"/>
    <w:lvl w:ilvl="0" w:tplc="DEF4ECC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BD8275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A34FFA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3D08AD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EFE17E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30F65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1A6CD2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7C651F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AFCD8E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8CE6FBE"/>
    <w:multiLevelType w:val="hybridMultilevel"/>
    <w:tmpl w:val="26A055D8"/>
    <w:lvl w:ilvl="0" w:tplc="66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772B5"/>
    <w:multiLevelType w:val="hybridMultilevel"/>
    <w:tmpl w:val="C170A204"/>
    <w:lvl w:ilvl="0" w:tplc="66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54994"/>
    <w:multiLevelType w:val="multilevel"/>
    <w:tmpl w:val="FB56A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A9486C"/>
    <w:multiLevelType w:val="hybridMultilevel"/>
    <w:tmpl w:val="36442174"/>
    <w:lvl w:ilvl="0" w:tplc="B0E2522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D612C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E6A3C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18477D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0CCDB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D6861D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687FA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A8FD3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8E040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9B96BC3"/>
    <w:multiLevelType w:val="hybridMultilevel"/>
    <w:tmpl w:val="B1F6D3F8"/>
    <w:lvl w:ilvl="0" w:tplc="7730C74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C61B4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329DB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60BAE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61E4B2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856127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1A3CF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D872E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C4303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E7A39D0"/>
    <w:multiLevelType w:val="hybridMultilevel"/>
    <w:tmpl w:val="5E6E005A"/>
    <w:lvl w:ilvl="0" w:tplc="66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342029"/>
    <w:multiLevelType w:val="hybridMultilevel"/>
    <w:tmpl w:val="E10885D8"/>
    <w:lvl w:ilvl="0" w:tplc="4822AEF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45A98D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30993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F0003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1780F5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EAE1C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47CFF3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D4E72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EE6B68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4402E05"/>
    <w:multiLevelType w:val="hybridMultilevel"/>
    <w:tmpl w:val="77B4957A"/>
    <w:lvl w:ilvl="0" w:tplc="EF7618B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5C50E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784B7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EA390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9E34A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7AC96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E34A8E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BC81A6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9C48B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1FB0157"/>
    <w:multiLevelType w:val="hybridMultilevel"/>
    <w:tmpl w:val="2E8AD7C6"/>
    <w:lvl w:ilvl="0" w:tplc="86D643E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3AF11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4C1A1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CC03E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F013B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34CBA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CA0F1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0D899D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0C8E78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B9D14FB"/>
    <w:multiLevelType w:val="hybridMultilevel"/>
    <w:tmpl w:val="30906A9A"/>
    <w:lvl w:ilvl="0" w:tplc="22EC1B7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9ACE0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CE911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304C8F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9A15D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4CE5F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5A010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480FD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53C575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ED46BB7"/>
    <w:multiLevelType w:val="hybridMultilevel"/>
    <w:tmpl w:val="0DDC0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80284"/>
    <w:multiLevelType w:val="hybridMultilevel"/>
    <w:tmpl w:val="72E8CB1A"/>
    <w:lvl w:ilvl="0" w:tplc="66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807F3C"/>
    <w:multiLevelType w:val="hybridMultilevel"/>
    <w:tmpl w:val="F356CD10"/>
    <w:lvl w:ilvl="0" w:tplc="66A8B04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AED44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C409F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E618A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86C7F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616199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08BFA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5E27A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EE8E0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60C1D33"/>
    <w:multiLevelType w:val="hybridMultilevel"/>
    <w:tmpl w:val="D02CC442"/>
    <w:lvl w:ilvl="0" w:tplc="CF6E32A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E4511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9057C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0A291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FE6A42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078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D62E8F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94F36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D6C972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75CD17FF"/>
    <w:multiLevelType w:val="hybridMultilevel"/>
    <w:tmpl w:val="A7168CD2"/>
    <w:lvl w:ilvl="0" w:tplc="D5E06EF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780A7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F8AFE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CA140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76B18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C4D58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3AF38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028AF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8886E3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F280397"/>
    <w:multiLevelType w:val="multilevel"/>
    <w:tmpl w:val="C4B842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775498"/>
    <w:multiLevelType w:val="hybridMultilevel"/>
    <w:tmpl w:val="1B1C5A18"/>
    <w:lvl w:ilvl="0" w:tplc="66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5"/>
  </w:num>
  <w:num w:numId="5">
    <w:abstractNumId w:val="16"/>
  </w:num>
  <w:num w:numId="6">
    <w:abstractNumId w:val="14"/>
  </w:num>
  <w:num w:numId="7">
    <w:abstractNumId w:val="11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  <w:num w:numId="12">
    <w:abstractNumId w:val="18"/>
  </w:num>
  <w:num w:numId="13">
    <w:abstractNumId w:val="2"/>
  </w:num>
  <w:num w:numId="14">
    <w:abstractNumId w:val="13"/>
  </w:num>
  <w:num w:numId="15">
    <w:abstractNumId w:val="3"/>
  </w:num>
  <w:num w:numId="16">
    <w:abstractNumId w:val="7"/>
  </w:num>
  <w:num w:numId="17">
    <w:abstractNumId w:val="4"/>
  </w:num>
  <w:num w:numId="18">
    <w:abstractNumId w:val="17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416"/>
    <w:rsid w:val="00050801"/>
    <w:rsid w:val="00405777"/>
    <w:rsid w:val="0041007F"/>
    <w:rsid w:val="00675780"/>
    <w:rsid w:val="008305F3"/>
    <w:rsid w:val="008817C7"/>
    <w:rsid w:val="00DC726F"/>
    <w:rsid w:val="00E17416"/>
    <w:rsid w:val="00F1030D"/>
    <w:rsid w:val="00F81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4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741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75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5780"/>
  </w:style>
  <w:style w:type="paragraph" w:styleId="a8">
    <w:name w:val="footer"/>
    <w:basedOn w:val="a"/>
    <w:link w:val="a9"/>
    <w:uiPriority w:val="99"/>
    <w:unhideWhenUsed/>
    <w:rsid w:val="00675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5780"/>
  </w:style>
  <w:style w:type="paragraph" w:customStyle="1" w:styleId="c2">
    <w:name w:val="c2"/>
    <w:basedOn w:val="a"/>
    <w:rsid w:val="00675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75780"/>
  </w:style>
  <w:style w:type="character" w:customStyle="1" w:styleId="c3">
    <w:name w:val="c3"/>
    <w:basedOn w:val="a0"/>
    <w:rsid w:val="00675780"/>
  </w:style>
  <w:style w:type="paragraph" w:customStyle="1" w:styleId="c46">
    <w:name w:val="c46"/>
    <w:basedOn w:val="a"/>
    <w:rsid w:val="00675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75780"/>
  </w:style>
  <w:style w:type="character" w:styleId="aa">
    <w:name w:val="Hyperlink"/>
    <w:basedOn w:val="a0"/>
    <w:uiPriority w:val="99"/>
    <w:semiHidden/>
    <w:unhideWhenUsed/>
    <w:rsid w:val="00675780"/>
    <w:rPr>
      <w:color w:val="0000FF"/>
      <w:u w:val="single"/>
    </w:rPr>
  </w:style>
  <w:style w:type="character" w:customStyle="1" w:styleId="c1">
    <w:name w:val="c1"/>
    <w:basedOn w:val="a0"/>
    <w:rsid w:val="00675780"/>
  </w:style>
  <w:style w:type="paragraph" w:customStyle="1" w:styleId="c16">
    <w:name w:val="c16"/>
    <w:basedOn w:val="a"/>
    <w:rsid w:val="00675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6757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5034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6676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268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331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3170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248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590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7127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1206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03518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4240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929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4856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4171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78095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9833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6322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5978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66823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6871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6021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5750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government.ru/info/6217/&amp;sa=D&amp;ust=1484747330468000&amp;usg=AFQjCNHGA8HIBOzrrsW0z4gywMwh84f8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2019-03-23T09:58:00Z</dcterms:created>
  <dcterms:modified xsi:type="dcterms:W3CDTF">2019-03-23T11:04:00Z</dcterms:modified>
</cp:coreProperties>
</file>